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9" w:rsidRPr="00DD390E" w:rsidRDefault="00E83779" w:rsidP="00E837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90E">
        <w:rPr>
          <w:rFonts w:ascii="Times New Roman" w:hAnsi="Times New Roman"/>
          <w:b/>
          <w:sz w:val="24"/>
          <w:szCs w:val="24"/>
        </w:rPr>
        <w:t xml:space="preserve">NASLOV TIMES NEW ROMAN 12 PT </w:t>
      </w:r>
    </w:p>
    <w:p w:rsidR="00E83779" w:rsidRPr="00DD390E" w:rsidRDefault="00E83779" w:rsidP="00E837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83779" w:rsidRPr="00DD390E" w:rsidRDefault="00E83779" w:rsidP="00E8377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pt-BR"/>
        </w:rPr>
      </w:pPr>
      <w:r w:rsidRPr="00DD390E">
        <w:rPr>
          <w:rFonts w:ascii="Times New Roman" w:hAnsi="Times New Roman"/>
          <w:sz w:val="24"/>
          <w:szCs w:val="24"/>
          <w:u w:val="single"/>
          <w:lang w:val="pt-BR"/>
        </w:rPr>
        <w:t>Prvi autor</w:t>
      </w:r>
      <w:r w:rsidRPr="00DD390E">
        <w:rPr>
          <w:rFonts w:ascii="Times New Roman" w:hAnsi="Times New Roman"/>
          <w:sz w:val="24"/>
          <w:szCs w:val="24"/>
          <w:u w:val="single"/>
          <w:vertAlign w:val="superscript"/>
          <w:lang w:val="pt-BR"/>
        </w:rPr>
        <w:t>1</w:t>
      </w:r>
      <w:r w:rsidRPr="00DD390E">
        <w:rPr>
          <w:rFonts w:ascii="Times New Roman" w:hAnsi="Times New Roman"/>
          <w:sz w:val="24"/>
          <w:szCs w:val="24"/>
          <w:lang w:val="pt-BR"/>
        </w:rPr>
        <w:t>, Ostali autori</w:t>
      </w:r>
      <w:r w:rsidRPr="00DD390E">
        <w:rPr>
          <w:rFonts w:ascii="Times New Roman" w:hAnsi="Times New Roman"/>
          <w:sz w:val="24"/>
          <w:szCs w:val="24"/>
          <w:vertAlign w:val="superscript"/>
          <w:lang w:val="pt-BR"/>
        </w:rPr>
        <w:t xml:space="preserve">2 </w:t>
      </w:r>
      <w:r w:rsidRPr="00DD390E">
        <w:rPr>
          <w:rFonts w:ascii="Times New Roman" w:hAnsi="Times New Roman"/>
          <w:sz w:val="24"/>
          <w:szCs w:val="24"/>
          <w:lang w:val="pt-BR"/>
        </w:rPr>
        <w:t>(Puna imena)</w:t>
      </w:r>
    </w:p>
    <w:p w:rsidR="00E83779" w:rsidRPr="00DD390E" w:rsidRDefault="00E83779" w:rsidP="00E83779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pt-BR"/>
        </w:rPr>
      </w:pPr>
    </w:p>
    <w:p w:rsidR="00E83779" w:rsidRPr="00DD390E" w:rsidRDefault="00E83779" w:rsidP="00E837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DD390E">
        <w:rPr>
          <w:rFonts w:ascii="Times New Roman" w:hAnsi="Times New Roman"/>
          <w:i/>
          <w:sz w:val="24"/>
          <w:szCs w:val="24"/>
          <w:vertAlign w:val="superscript"/>
          <w:lang w:val="pt-BR"/>
        </w:rPr>
        <w:t>1</w:t>
      </w:r>
      <w:r w:rsidRPr="00DD390E">
        <w:rPr>
          <w:rFonts w:ascii="Times New Roman" w:hAnsi="Times New Roman"/>
          <w:i/>
          <w:sz w:val="24"/>
          <w:szCs w:val="24"/>
          <w:lang w:val="pt-BR"/>
        </w:rPr>
        <w:t>Institucija Prvog autora,  Adresa, e-mail adresa</w:t>
      </w:r>
    </w:p>
    <w:p w:rsidR="00E83779" w:rsidRPr="00DD390E" w:rsidRDefault="00E83779" w:rsidP="00E837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DD390E">
        <w:rPr>
          <w:rFonts w:ascii="Times New Roman" w:hAnsi="Times New Roman"/>
          <w:i/>
          <w:sz w:val="24"/>
          <w:szCs w:val="24"/>
          <w:vertAlign w:val="superscript"/>
          <w:lang w:val="pt-BR"/>
        </w:rPr>
        <w:t>2</w:t>
      </w:r>
      <w:r w:rsidRPr="00DD390E">
        <w:rPr>
          <w:rFonts w:ascii="Times New Roman" w:hAnsi="Times New Roman"/>
          <w:i/>
          <w:sz w:val="24"/>
          <w:szCs w:val="24"/>
          <w:lang w:val="pt-BR"/>
        </w:rPr>
        <w:t>Institucije Ostalih autora,  Adresa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i/>
          <w:sz w:val="24"/>
          <w:szCs w:val="24"/>
          <w:lang w:val="pt-BR"/>
        </w:rPr>
      </w:pPr>
    </w:p>
    <w:p w:rsidR="00E83779" w:rsidRPr="00DD390E" w:rsidRDefault="00E83779" w:rsidP="00E83779">
      <w:pPr>
        <w:pStyle w:val="References"/>
        <w:ind w:left="0" w:firstLine="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D390E">
        <w:rPr>
          <w:rFonts w:ascii="Times New Roman" w:hAnsi="Times New Roman"/>
          <w:b/>
          <w:sz w:val="24"/>
          <w:szCs w:val="24"/>
          <w:lang w:val="pt-BR"/>
        </w:rPr>
        <w:t>Izvod</w:t>
      </w:r>
    </w:p>
    <w:p w:rsidR="00E83779" w:rsidRPr="00DD390E" w:rsidRDefault="00E83779" w:rsidP="00E83779">
      <w:pPr>
        <w:pStyle w:val="References"/>
        <w:ind w:left="0" w:firstLine="0"/>
        <w:rPr>
          <w:rFonts w:ascii="Times New Roman" w:hAnsi="Times New Roman"/>
          <w:b/>
          <w:sz w:val="24"/>
          <w:szCs w:val="24"/>
          <w:lang w:val="pt-BR"/>
        </w:rPr>
      </w:pPr>
    </w:p>
    <w:p w:rsidR="00E83779" w:rsidRPr="00DD390E" w:rsidRDefault="00E83779" w:rsidP="00E83779">
      <w:pPr>
        <w:pStyle w:val="References"/>
        <w:ind w:left="0" w:firstLine="0"/>
        <w:rPr>
          <w:rFonts w:ascii="Times New Roman" w:hAnsi="Times New Roman"/>
          <w:sz w:val="24"/>
          <w:szCs w:val="24"/>
          <w:lang w:val="pt-BR"/>
        </w:rPr>
      </w:pPr>
      <w:r w:rsidRPr="00DD390E">
        <w:rPr>
          <w:rFonts w:ascii="Times New Roman" w:hAnsi="Times New Roman"/>
          <w:sz w:val="24"/>
          <w:szCs w:val="24"/>
          <w:lang w:val="pt-BR"/>
        </w:rPr>
        <w:t>Tekst izvoda na srpskom jeziku. Izvod ne bi trebao biti duži od 200 reči.</w:t>
      </w:r>
    </w:p>
    <w:p w:rsidR="00E83779" w:rsidRPr="00DD390E" w:rsidRDefault="00E83779" w:rsidP="00E83779">
      <w:pPr>
        <w:pStyle w:val="References"/>
        <w:ind w:left="0" w:firstLine="0"/>
        <w:rPr>
          <w:rFonts w:ascii="Times New Roman" w:hAnsi="Times New Roman"/>
          <w:b/>
          <w:sz w:val="24"/>
          <w:szCs w:val="24"/>
          <w:lang w:val="pt-BR"/>
        </w:rPr>
      </w:pPr>
    </w:p>
    <w:p w:rsidR="00E83779" w:rsidRPr="00DD390E" w:rsidRDefault="00E83779" w:rsidP="00E83779">
      <w:pPr>
        <w:pStyle w:val="References"/>
        <w:ind w:left="0" w:firstLine="0"/>
        <w:rPr>
          <w:rFonts w:ascii="Times New Roman" w:hAnsi="Times New Roman"/>
          <w:b/>
          <w:sz w:val="24"/>
          <w:szCs w:val="24"/>
          <w:lang w:val="pt-BR"/>
        </w:rPr>
      </w:pPr>
      <w:r w:rsidRPr="00DD390E">
        <w:rPr>
          <w:rFonts w:ascii="Times New Roman" w:hAnsi="Times New Roman"/>
          <w:b/>
          <w:sz w:val="24"/>
          <w:szCs w:val="24"/>
          <w:lang w:val="pt-BR"/>
        </w:rPr>
        <w:t xml:space="preserve">Ključne reči: </w:t>
      </w:r>
      <w:r w:rsidRPr="00DD390E">
        <w:rPr>
          <w:rFonts w:ascii="Times New Roman" w:hAnsi="Times New Roman"/>
          <w:sz w:val="24"/>
          <w:szCs w:val="24"/>
          <w:lang w:val="pt-BR"/>
        </w:rPr>
        <w:t>maksimalno 6 reči.</w:t>
      </w:r>
    </w:p>
    <w:p w:rsidR="00E83779" w:rsidRPr="00DD390E" w:rsidRDefault="00E83779" w:rsidP="00E83779">
      <w:pPr>
        <w:pStyle w:val="References"/>
        <w:ind w:left="0" w:firstLine="0"/>
        <w:rPr>
          <w:rFonts w:ascii="Times New Roman" w:hAnsi="Times New Roman"/>
          <w:b/>
          <w:sz w:val="24"/>
          <w:szCs w:val="24"/>
          <w:lang w:val="pt-BR"/>
        </w:rPr>
      </w:pP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90E">
        <w:rPr>
          <w:rFonts w:ascii="Times New Roman" w:hAnsi="Times New Roman"/>
          <w:b/>
          <w:sz w:val="24"/>
          <w:szCs w:val="24"/>
        </w:rPr>
        <w:t>Uvod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Rad treba da je napisan na stranicama A4 formata uključujući tekst, priloge i ilustracije (slike, fotografije i tabele). Font teksta 12 pt, Times New Roman, latinično pismo.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 </w:t>
      </w:r>
    </w:p>
    <w:p w:rsidR="00E83779" w:rsidRPr="00DD390E" w:rsidRDefault="004C2BB2" w:rsidP="00E83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90E">
        <w:rPr>
          <w:rFonts w:ascii="Times New Roman" w:hAnsi="Times New Roman"/>
          <w:b/>
          <w:sz w:val="24"/>
          <w:szCs w:val="24"/>
        </w:rPr>
        <w:t>Eksperimentalni deo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• Margine</w:t>
      </w:r>
      <w:r w:rsidR="00360DF9" w:rsidRPr="00DD390E">
        <w:rPr>
          <w:rFonts w:ascii="Times New Roman" w:hAnsi="Times New Roman"/>
          <w:sz w:val="24"/>
          <w:szCs w:val="24"/>
        </w:rPr>
        <w:t xml:space="preserve"> su podešene u templatu</w:t>
      </w:r>
      <w:r w:rsidRPr="00DD390E">
        <w:rPr>
          <w:rFonts w:ascii="Times New Roman" w:hAnsi="Times New Roman"/>
          <w:sz w:val="24"/>
          <w:szCs w:val="24"/>
        </w:rPr>
        <w:t>, prored single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• Naslov (centered alignment)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• Podnaslovi 12 pt, bold, (left alignment)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• Tekst (justified alignment)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• Slike, natpisi ispod slika, 11 pt, italic (centered align.)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>• Tabele, natpisi iznad tabela, 11 pt, italic (centered align.)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79" w:rsidRPr="00DD390E" w:rsidRDefault="004C2BB2" w:rsidP="00E83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90E">
        <w:rPr>
          <w:rFonts w:ascii="Times New Roman" w:hAnsi="Times New Roman"/>
          <w:b/>
          <w:sz w:val="24"/>
          <w:szCs w:val="24"/>
        </w:rPr>
        <w:t>Rezultati i diskusija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sz w:val="24"/>
          <w:szCs w:val="24"/>
        </w:rPr>
        <w:t xml:space="preserve">Treba koristiti </w:t>
      </w:r>
      <w:r w:rsidR="004C2BB2" w:rsidRPr="00DD390E">
        <w:rPr>
          <w:rFonts w:ascii="Times New Roman" w:hAnsi="Times New Roman"/>
          <w:sz w:val="24"/>
          <w:szCs w:val="24"/>
        </w:rPr>
        <w:t>standardni sistem jedinica. Izb</w:t>
      </w:r>
      <w:r w:rsidRPr="00DD390E">
        <w:rPr>
          <w:rFonts w:ascii="Times New Roman" w:hAnsi="Times New Roman"/>
          <w:sz w:val="24"/>
          <w:szCs w:val="24"/>
        </w:rPr>
        <w:t>egavati matematička izvođenja, ako nisu tema rada. Koristiti stranice bez numerisanja.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39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Autori treba da pripreme slike odgovarajućeg kvaliteta. Slike ne mogu biti skenirane. Tekst i oznake na ilustracijama treba da budu čitljivi.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90E">
        <w:rPr>
          <w:rFonts w:ascii="Times New Roman" w:hAnsi="Times New Roman"/>
          <w:b/>
          <w:sz w:val="24"/>
          <w:szCs w:val="24"/>
        </w:rPr>
        <w:t>Zaključak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390E">
        <w:rPr>
          <w:rFonts w:ascii="Times New Roman" w:hAnsi="Times New Roman"/>
          <w:b/>
          <w:sz w:val="24"/>
          <w:szCs w:val="24"/>
        </w:rPr>
        <w:t>Literatura (APA standard)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DD390E">
        <w:rPr>
          <w:rFonts w:ascii="Times New Roman" w:hAnsi="Times New Roman"/>
          <w:bCs/>
          <w:noProof/>
          <w:sz w:val="24"/>
          <w:szCs w:val="24"/>
        </w:rPr>
        <w:t>[1] Author, A.A. (201</w:t>
      </w:r>
      <w:r w:rsidR="00713A18" w:rsidRPr="00DD390E">
        <w:rPr>
          <w:rFonts w:ascii="Times New Roman" w:hAnsi="Times New Roman"/>
          <w:bCs/>
          <w:noProof/>
          <w:sz w:val="24"/>
          <w:szCs w:val="24"/>
        </w:rPr>
        <w:t>7</w:t>
      </w:r>
      <w:r w:rsidRPr="00DD390E">
        <w:rPr>
          <w:rFonts w:ascii="Times New Roman" w:hAnsi="Times New Roman"/>
          <w:bCs/>
          <w:noProof/>
          <w:sz w:val="24"/>
          <w:szCs w:val="24"/>
        </w:rPr>
        <w:t xml:space="preserve">). Article title. </w:t>
      </w:r>
      <w:r w:rsidRPr="00DD390E">
        <w:rPr>
          <w:rFonts w:ascii="Times New Roman" w:hAnsi="Times New Roman"/>
          <w:bCs/>
          <w:i/>
          <w:iCs/>
          <w:noProof/>
          <w:sz w:val="24"/>
          <w:szCs w:val="24"/>
        </w:rPr>
        <w:t>Journal Title</w:t>
      </w:r>
      <w:r w:rsidRPr="00DD390E">
        <w:rPr>
          <w:rFonts w:ascii="Times New Roman" w:hAnsi="Times New Roman"/>
          <w:bCs/>
          <w:noProof/>
          <w:sz w:val="24"/>
          <w:szCs w:val="24"/>
        </w:rPr>
        <w:t xml:space="preserve">, </w:t>
      </w:r>
      <w:r w:rsidRPr="00DD390E">
        <w:rPr>
          <w:rFonts w:ascii="Times New Roman" w:hAnsi="Times New Roman"/>
          <w:bCs/>
          <w:i/>
          <w:iCs/>
          <w:noProof/>
          <w:sz w:val="24"/>
          <w:szCs w:val="24"/>
        </w:rPr>
        <w:t>13</w:t>
      </w:r>
      <w:r w:rsidRPr="00DD390E">
        <w:rPr>
          <w:rFonts w:ascii="Times New Roman" w:hAnsi="Times New Roman"/>
          <w:bCs/>
          <w:noProof/>
          <w:sz w:val="24"/>
          <w:szCs w:val="24"/>
        </w:rPr>
        <w:t>(4), 147-157.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DD390E">
        <w:rPr>
          <w:rFonts w:ascii="Times New Roman" w:hAnsi="Times New Roman"/>
          <w:bCs/>
          <w:noProof/>
          <w:sz w:val="24"/>
          <w:szCs w:val="24"/>
        </w:rPr>
        <w:t>[2] Author, A.A. (201</w:t>
      </w:r>
      <w:r w:rsidR="00713A18" w:rsidRPr="00DD390E">
        <w:rPr>
          <w:rFonts w:ascii="Times New Roman" w:hAnsi="Times New Roman"/>
          <w:bCs/>
          <w:noProof/>
          <w:sz w:val="24"/>
          <w:szCs w:val="24"/>
        </w:rPr>
        <w:t>7</w:t>
      </w:r>
      <w:r w:rsidRPr="00DD390E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DD390E">
        <w:rPr>
          <w:rFonts w:ascii="Times New Roman" w:hAnsi="Times New Roman"/>
          <w:bCs/>
          <w:i/>
          <w:iCs/>
          <w:noProof/>
          <w:sz w:val="24"/>
          <w:szCs w:val="24"/>
        </w:rPr>
        <w:t>Title of work</w:t>
      </w:r>
      <w:r w:rsidRPr="00DD390E">
        <w:rPr>
          <w:rFonts w:ascii="Times New Roman" w:hAnsi="Times New Roman"/>
          <w:bCs/>
          <w:noProof/>
          <w:sz w:val="24"/>
          <w:szCs w:val="24"/>
        </w:rPr>
        <w:t>. Belgrade, Serbia: Publisher.</w:t>
      </w:r>
    </w:p>
    <w:p w:rsidR="00E83779" w:rsidRPr="00DD390E" w:rsidRDefault="00E83779" w:rsidP="00E83779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DD390E">
        <w:rPr>
          <w:rFonts w:ascii="Times New Roman" w:hAnsi="Times New Roman"/>
          <w:bCs/>
          <w:noProof/>
          <w:sz w:val="24"/>
          <w:szCs w:val="24"/>
        </w:rPr>
        <w:t>[3] Author, A.A., &amp; Author, B.B. (201</w:t>
      </w:r>
      <w:r w:rsidR="00713A18" w:rsidRPr="00DD390E">
        <w:rPr>
          <w:rFonts w:ascii="Times New Roman" w:hAnsi="Times New Roman"/>
          <w:bCs/>
          <w:noProof/>
          <w:sz w:val="24"/>
          <w:szCs w:val="24"/>
        </w:rPr>
        <w:t>7</w:t>
      </w:r>
      <w:r w:rsidRPr="00DD390E">
        <w:rPr>
          <w:rFonts w:ascii="Times New Roman" w:hAnsi="Times New Roman"/>
          <w:bCs/>
          <w:noProof/>
          <w:sz w:val="24"/>
          <w:szCs w:val="24"/>
        </w:rPr>
        <w:t xml:space="preserve">). </w:t>
      </w:r>
      <w:r w:rsidRPr="00DD390E">
        <w:rPr>
          <w:rFonts w:ascii="Times New Roman" w:hAnsi="Times New Roman"/>
          <w:bCs/>
          <w:i/>
          <w:iCs/>
          <w:noProof/>
          <w:sz w:val="24"/>
          <w:szCs w:val="24"/>
        </w:rPr>
        <w:t>Title of work</w:t>
      </w:r>
      <w:r w:rsidRPr="00DD390E">
        <w:rPr>
          <w:rFonts w:ascii="Times New Roman" w:hAnsi="Times New Roman"/>
          <w:bCs/>
          <w:noProof/>
          <w:sz w:val="24"/>
          <w:szCs w:val="24"/>
        </w:rPr>
        <w:t>. Belgrade, Serbia: Publisher.</w:t>
      </w:r>
    </w:p>
    <w:p w:rsidR="001918F7" w:rsidRDefault="001918F7" w:rsidP="00E83779">
      <w:pPr>
        <w:rPr>
          <w:rFonts w:ascii="Times New Roman" w:hAnsi="Times New Roman"/>
          <w:szCs w:val="20"/>
        </w:rPr>
      </w:pPr>
    </w:p>
    <w:p w:rsidR="001B2C18" w:rsidRDefault="001B2C18" w:rsidP="00E83779">
      <w:pPr>
        <w:rPr>
          <w:rFonts w:ascii="Times New Roman" w:hAnsi="Times New Roman"/>
          <w:szCs w:val="20"/>
        </w:rPr>
      </w:pPr>
    </w:p>
    <w:p w:rsidR="001B2C18" w:rsidRDefault="001B2C18" w:rsidP="00E83779">
      <w:pPr>
        <w:rPr>
          <w:rFonts w:ascii="Times New Roman" w:hAnsi="Times New Roman"/>
          <w:szCs w:val="20"/>
        </w:rPr>
      </w:pPr>
    </w:p>
    <w:p w:rsidR="001B2C18" w:rsidRDefault="001B2C18" w:rsidP="00E83779">
      <w:pPr>
        <w:rPr>
          <w:rFonts w:ascii="Times New Roman" w:hAnsi="Times New Roman"/>
          <w:szCs w:val="20"/>
        </w:rPr>
      </w:pPr>
    </w:p>
    <w:p w:rsidR="001B2C18" w:rsidRDefault="001B2C18" w:rsidP="00E83779">
      <w:pPr>
        <w:rPr>
          <w:rFonts w:ascii="Times New Roman" w:hAnsi="Times New Roman"/>
          <w:szCs w:val="20"/>
        </w:rPr>
      </w:pPr>
    </w:p>
    <w:p w:rsidR="001B2C18" w:rsidRPr="00DD390E" w:rsidRDefault="001B2C18" w:rsidP="00E83779">
      <w:pPr>
        <w:rPr>
          <w:rFonts w:ascii="Times New Roman" w:hAnsi="Times New Roman"/>
          <w:szCs w:val="20"/>
        </w:rPr>
      </w:pPr>
    </w:p>
    <w:sectPr w:rsidR="001B2C18" w:rsidRPr="00DD390E" w:rsidSect="00FA7533">
      <w:headerReference w:type="default" r:id="rId8"/>
      <w:footerReference w:type="default" r:id="rId9"/>
      <w:pgSz w:w="12240" w:h="15840"/>
      <w:pgMar w:top="1259" w:right="1440" w:bottom="992" w:left="1440" w:header="431" w:footer="3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5FB" w:rsidRDefault="00AC35FB" w:rsidP="008D56A7">
      <w:pPr>
        <w:spacing w:after="0" w:line="240" w:lineRule="auto"/>
      </w:pPr>
      <w:r>
        <w:separator/>
      </w:r>
    </w:p>
  </w:endnote>
  <w:endnote w:type="continuationSeparator" w:id="1">
    <w:p w:rsidR="00AC35FB" w:rsidRDefault="00AC35FB" w:rsidP="008D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80" w:rsidRPr="00604C65" w:rsidRDefault="00012E41" w:rsidP="00E03780">
    <w:pPr>
      <w:pStyle w:val="Footer"/>
      <w:jc w:val="center"/>
      <w:rPr>
        <w:rFonts w:ascii="Cambria" w:hAnsi="Cambria"/>
        <w:i/>
        <w:color w:val="11A8DD"/>
      </w:rPr>
    </w:pPr>
    <w:r>
      <w:rPr>
        <w:rFonts w:ascii="Cambria" w:hAnsi="Cambria"/>
        <w:b/>
        <w:i/>
        <w:color w:val="11A8DD"/>
      </w:rPr>
      <w:t>V</w:t>
    </w:r>
    <w:r w:rsidR="00791CF9">
      <w:rPr>
        <w:rFonts w:ascii="Cambria" w:hAnsi="Cambria"/>
        <w:b/>
        <w:i/>
        <w:color w:val="11A8DD"/>
      </w:rPr>
      <w:t>I</w:t>
    </w:r>
    <w:r w:rsidR="00EE16D4">
      <w:rPr>
        <w:rFonts w:ascii="Cambria" w:hAnsi="Cambria"/>
        <w:b/>
        <w:i/>
        <w:color w:val="11A8DD"/>
      </w:rPr>
      <w:t xml:space="preserve">I </w:t>
    </w:r>
    <w:r w:rsidR="00E03780" w:rsidRPr="00604C65">
      <w:rPr>
        <w:rFonts w:ascii="Cambria" w:hAnsi="Cambria"/>
        <w:b/>
        <w:i/>
        <w:color w:val="11A8DD"/>
      </w:rPr>
      <w:t>Memorijalni naučni skup iz zaštite životne sredine „Docent dr Milena Dalmacija“, 201</w:t>
    </w:r>
    <w:r w:rsidR="00EE16D4">
      <w:rPr>
        <w:rFonts w:ascii="Cambria" w:hAnsi="Cambria"/>
        <w:b/>
        <w:i/>
        <w:color w:val="11A8DD"/>
      </w:rPr>
      <w:t>9</w:t>
    </w:r>
    <w:r w:rsidR="00E03780" w:rsidRPr="00604C65">
      <w:rPr>
        <w:rFonts w:ascii="Cambria" w:hAnsi="Cambria"/>
        <w:i/>
        <w:color w:val="11A8DD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5FB" w:rsidRDefault="00AC35FB" w:rsidP="008D56A7">
      <w:pPr>
        <w:spacing w:after="0" w:line="240" w:lineRule="auto"/>
      </w:pPr>
      <w:r>
        <w:separator/>
      </w:r>
    </w:p>
  </w:footnote>
  <w:footnote w:type="continuationSeparator" w:id="1">
    <w:p w:rsidR="00AC35FB" w:rsidRDefault="00AC35FB" w:rsidP="008D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A7" w:rsidRPr="001B4B2C" w:rsidRDefault="000A0D91" w:rsidP="00E03780">
    <w:pPr>
      <w:pStyle w:val="Header"/>
      <w:jc w:val="center"/>
      <w:rPr>
        <w:b/>
        <w:color w:val="11A8DD"/>
        <w:sz w:val="28"/>
        <w:szCs w:val="28"/>
        <w:lang w:val="sr-Latn-CS"/>
      </w:rPr>
    </w:pPr>
    <w:r w:rsidRPr="000A0D91">
      <w:rPr>
        <w:color w:val="365F91"/>
        <w:sz w:val="28"/>
        <w:szCs w:val="28"/>
        <w:lang w:eastAsia="zh-TW"/>
      </w:rPr>
      <w:pict>
        <v:group id="_x0000_s2081" style="position:absolute;left:0;text-align:left;margin-left:537.45pt;margin-top:0;width:54.5pt;height:142.25pt;rotation:90;flip:x y;z-index:251657216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2" type="#_x0000_t32" style="position:absolute;left:6519;top:1258;width:4303;height:10040;flip:x" o:connectortype="straight" strokecolor="#a7bfde">
            <o:lock v:ext="edit" aspectratio="t"/>
          </v:shape>
          <v:group id="_x0000_s2083" style="position:absolute;left:5531;top:9226;width:5291;height:5845" coordorigin="5531,9226" coordsize="5291,5845">
            <o:lock v:ext="edit" aspectratio="t"/>
            <v:shape id="_x0000_s208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00b0f0" stroked="f">
              <v:path arrowok="t"/>
              <o:lock v:ext="edit" aspectratio="t"/>
            </v:shape>
            <v:oval id="_x0000_s2085" style="position:absolute;left:6117;top:10212;width:4526;height:4258;rotation:41366637fd;flip:y" fillcolor="#d3dfee" stroked="f" strokecolor="#a7bfde">
              <o:lock v:ext="edit" aspectratio="t"/>
            </v:oval>
            <v:oval id="_x0000_s2086" style="position:absolute;left:6217;top:10481;width:3424;height:3221;rotation:41366637fd;flip:y;v-text-anchor:middle" fillcolor="#00b0f0" stroked="f" strokecolor="#a7bfde">
              <o:lock v:ext="edit" aspectratio="t"/>
              <v:textbox style="mso-next-textbox:#_x0000_s2086" inset="0,0,0,0">
                <w:txbxContent>
                  <w:p w:rsidR="00E03780" w:rsidRPr="00E83779" w:rsidRDefault="00E03780" w:rsidP="00E83779"/>
                </w:txbxContent>
              </v:textbox>
            </v:oval>
          </v:group>
          <w10:wrap anchorx="page" anchory="page"/>
        </v:group>
      </w:pict>
    </w:r>
    <w:r w:rsidR="007951DF">
      <w:rPr>
        <w:noProof/>
        <w:color w:val="365F91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-835025</wp:posOffset>
          </wp:positionH>
          <wp:positionV relativeFrom="paragraph">
            <wp:posOffset>-266700</wp:posOffset>
          </wp:positionV>
          <wp:extent cx="937895" cy="834390"/>
          <wp:effectExtent l="0" t="0" r="0" b="0"/>
          <wp:wrapSquare wrapText="bothSides"/>
          <wp:docPr id="40" name="Picture 4" descr="D:\Milena\fondacija MiR\III Memorijalni naucni skup\fondacija-dr-milena-dalmacija-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Milena\fondacija MiR\III Memorijalni naucni skup\fondacija-dr-milena-dalmacija-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3779">
      <w:rPr>
        <w:rFonts w:ascii="Cambria" w:hAnsi="Cambria"/>
        <w:b/>
        <w:color w:val="11A8DD"/>
        <w:sz w:val="28"/>
        <w:szCs w:val="28"/>
      </w:rPr>
      <w:t>Odabrana tema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44A2"/>
    <w:multiLevelType w:val="hybridMultilevel"/>
    <w:tmpl w:val="A08A6254"/>
    <w:lvl w:ilvl="0" w:tplc="B3AAFD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00D2D"/>
    <w:multiLevelType w:val="hybridMultilevel"/>
    <w:tmpl w:val="59CC4D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5298">
      <v:stroke dashstyle="1 1"/>
      <o:colormenu v:ext="edit" fillcolor="#00b0f0"/>
    </o:shapedefaults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D56A7"/>
    <w:rsid w:val="000077F4"/>
    <w:rsid w:val="00012E41"/>
    <w:rsid w:val="00014118"/>
    <w:rsid w:val="00023E9F"/>
    <w:rsid w:val="00034A25"/>
    <w:rsid w:val="00036059"/>
    <w:rsid w:val="00036A49"/>
    <w:rsid w:val="00047BCA"/>
    <w:rsid w:val="00057A30"/>
    <w:rsid w:val="000626DD"/>
    <w:rsid w:val="0006601A"/>
    <w:rsid w:val="00071901"/>
    <w:rsid w:val="00090264"/>
    <w:rsid w:val="00096347"/>
    <w:rsid w:val="00097B23"/>
    <w:rsid w:val="000A0D91"/>
    <w:rsid w:val="000B343C"/>
    <w:rsid w:val="000C3E4F"/>
    <w:rsid w:val="000C4AD0"/>
    <w:rsid w:val="000C6584"/>
    <w:rsid w:val="000C762F"/>
    <w:rsid w:val="000D2C45"/>
    <w:rsid w:val="000D6348"/>
    <w:rsid w:val="000D7157"/>
    <w:rsid w:val="000E78DA"/>
    <w:rsid w:val="000F04EC"/>
    <w:rsid w:val="000F5051"/>
    <w:rsid w:val="0011023B"/>
    <w:rsid w:val="001123D4"/>
    <w:rsid w:val="00112712"/>
    <w:rsid w:val="00117310"/>
    <w:rsid w:val="0012068D"/>
    <w:rsid w:val="0012135B"/>
    <w:rsid w:val="001246F6"/>
    <w:rsid w:val="001378D5"/>
    <w:rsid w:val="001504B9"/>
    <w:rsid w:val="00160F9F"/>
    <w:rsid w:val="00164DAE"/>
    <w:rsid w:val="00164DDA"/>
    <w:rsid w:val="00184E28"/>
    <w:rsid w:val="001918F7"/>
    <w:rsid w:val="00194E9A"/>
    <w:rsid w:val="001B2C18"/>
    <w:rsid w:val="001B32B8"/>
    <w:rsid w:val="001B4B2C"/>
    <w:rsid w:val="001C1B27"/>
    <w:rsid w:val="001C447C"/>
    <w:rsid w:val="001D4F7E"/>
    <w:rsid w:val="001E4D1C"/>
    <w:rsid w:val="001F12C3"/>
    <w:rsid w:val="001F3695"/>
    <w:rsid w:val="001F3F58"/>
    <w:rsid w:val="00216C70"/>
    <w:rsid w:val="00217A4A"/>
    <w:rsid w:val="00220B59"/>
    <w:rsid w:val="00231535"/>
    <w:rsid w:val="0023345B"/>
    <w:rsid w:val="00252719"/>
    <w:rsid w:val="0026301A"/>
    <w:rsid w:val="002647A9"/>
    <w:rsid w:val="00264E94"/>
    <w:rsid w:val="00271280"/>
    <w:rsid w:val="00272AE1"/>
    <w:rsid w:val="002734D5"/>
    <w:rsid w:val="00275CE2"/>
    <w:rsid w:val="002810B2"/>
    <w:rsid w:val="00292BA8"/>
    <w:rsid w:val="002A10A8"/>
    <w:rsid w:val="002A41F1"/>
    <w:rsid w:val="002B3DA8"/>
    <w:rsid w:val="002B5167"/>
    <w:rsid w:val="002B55CA"/>
    <w:rsid w:val="002C049C"/>
    <w:rsid w:val="002C18AB"/>
    <w:rsid w:val="002C305D"/>
    <w:rsid w:val="002C3F8E"/>
    <w:rsid w:val="002C42CA"/>
    <w:rsid w:val="002D709D"/>
    <w:rsid w:val="002E1A5B"/>
    <w:rsid w:val="002F1665"/>
    <w:rsid w:val="003017C2"/>
    <w:rsid w:val="00316310"/>
    <w:rsid w:val="00354A4D"/>
    <w:rsid w:val="00360DF9"/>
    <w:rsid w:val="003627BD"/>
    <w:rsid w:val="0037252E"/>
    <w:rsid w:val="0037695B"/>
    <w:rsid w:val="00377D9E"/>
    <w:rsid w:val="00380E6A"/>
    <w:rsid w:val="003828D8"/>
    <w:rsid w:val="003839F0"/>
    <w:rsid w:val="00391421"/>
    <w:rsid w:val="003B1679"/>
    <w:rsid w:val="003B3FD9"/>
    <w:rsid w:val="003C05E0"/>
    <w:rsid w:val="003C3279"/>
    <w:rsid w:val="003D1B8E"/>
    <w:rsid w:val="003F0BF0"/>
    <w:rsid w:val="003F1962"/>
    <w:rsid w:val="003F203B"/>
    <w:rsid w:val="003F4C8F"/>
    <w:rsid w:val="0040247A"/>
    <w:rsid w:val="0040312F"/>
    <w:rsid w:val="00403C38"/>
    <w:rsid w:val="00406CBC"/>
    <w:rsid w:val="004116B8"/>
    <w:rsid w:val="00430A96"/>
    <w:rsid w:val="00437140"/>
    <w:rsid w:val="00445BB4"/>
    <w:rsid w:val="00453E54"/>
    <w:rsid w:val="00462B38"/>
    <w:rsid w:val="00465660"/>
    <w:rsid w:val="00475A08"/>
    <w:rsid w:val="004813FF"/>
    <w:rsid w:val="00493A67"/>
    <w:rsid w:val="004A29B4"/>
    <w:rsid w:val="004C2BB2"/>
    <w:rsid w:val="004D5257"/>
    <w:rsid w:val="004D64E4"/>
    <w:rsid w:val="004D6624"/>
    <w:rsid w:val="004E73F4"/>
    <w:rsid w:val="00505AA9"/>
    <w:rsid w:val="00514E99"/>
    <w:rsid w:val="0052088E"/>
    <w:rsid w:val="005331AC"/>
    <w:rsid w:val="00536ACF"/>
    <w:rsid w:val="00543911"/>
    <w:rsid w:val="00555A0E"/>
    <w:rsid w:val="00560E68"/>
    <w:rsid w:val="00562918"/>
    <w:rsid w:val="0056508B"/>
    <w:rsid w:val="0056790D"/>
    <w:rsid w:val="00583B60"/>
    <w:rsid w:val="00586CE8"/>
    <w:rsid w:val="00595590"/>
    <w:rsid w:val="005B06BD"/>
    <w:rsid w:val="005B44FC"/>
    <w:rsid w:val="005D5B02"/>
    <w:rsid w:val="005D7037"/>
    <w:rsid w:val="005F08B7"/>
    <w:rsid w:val="00604C65"/>
    <w:rsid w:val="00616B81"/>
    <w:rsid w:val="00621FFD"/>
    <w:rsid w:val="00633FF6"/>
    <w:rsid w:val="00636B64"/>
    <w:rsid w:val="00643BEE"/>
    <w:rsid w:val="006617D7"/>
    <w:rsid w:val="00667AD9"/>
    <w:rsid w:val="00670E77"/>
    <w:rsid w:val="006A77E2"/>
    <w:rsid w:val="006C26F8"/>
    <w:rsid w:val="006C62AA"/>
    <w:rsid w:val="006D307E"/>
    <w:rsid w:val="006D412E"/>
    <w:rsid w:val="006D7523"/>
    <w:rsid w:val="006E48B0"/>
    <w:rsid w:val="006F36A6"/>
    <w:rsid w:val="00707252"/>
    <w:rsid w:val="00713A18"/>
    <w:rsid w:val="00733A30"/>
    <w:rsid w:val="0073589C"/>
    <w:rsid w:val="00736FC2"/>
    <w:rsid w:val="00745DA2"/>
    <w:rsid w:val="00747812"/>
    <w:rsid w:val="0075208C"/>
    <w:rsid w:val="00762DF0"/>
    <w:rsid w:val="007739B5"/>
    <w:rsid w:val="00784444"/>
    <w:rsid w:val="00784491"/>
    <w:rsid w:val="00791CF9"/>
    <w:rsid w:val="00794C7D"/>
    <w:rsid w:val="007951DF"/>
    <w:rsid w:val="00795B90"/>
    <w:rsid w:val="0079687D"/>
    <w:rsid w:val="007A3F09"/>
    <w:rsid w:val="007A7D89"/>
    <w:rsid w:val="007B05C9"/>
    <w:rsid w:val="007B5C96"/>
    <w:rsid w:val="007C7166"/>
    <w:rsid w:val="007D24A0"/>
    <w:rsid w:val="007E7064"/>
    <w:rsid w:val="007F42D1"/>
    <w:rsid w:val="007F54CA"/>
    <w:rsid w:val="007F567D"/>
    <w:rsid w:val="00804694"/>
    <w:rsid w:val="008076AD"/>
    <w:rsid w:val="00820483"/>
    <w:rsid w:val="00840001"/>
    <w:rsid w:val="008407FC"/>
    <w:rsid w:val="00851CFA"/>
    <w:rsid w:val="00861D2A"/>
    <w:rsid w:val="00863280"/>
    <w:rsid w:val="008756E2"/>
    <w:rsid w:val="0089143D"/>
    <w:rsid w:val="00894D70"/>
    <w:rsid w:val="00897313"/>
    <w:rsid w:val="008A1732"/>
    <w:rsid w:val="008A1DE5"/>
    <w:rsid w:val="008A511D"/>
    <w:rsid w:val="008A73F3"/>
    <w:rsid w:val="008B0004"/>
    <w:rsid w:val="008B219F"/>
    <w:rsid w:val="008B7557"/>
    <w:rsid w:val="008C63AF"/>
    <w:rsid w:val="008D2A78"/>
    <w:rsid w:val="008D54FD"/>
    <w:rsid w:val="008D56A7"/>
    <w:rsid w:val="00903848"/>
    <w:rsid w:val="00905F46"/>
    <w:rsid w:val="00922448"/>
    <w:rsid w:val="00924847"/>
    <w:rsid w:val="00926F9E"/>
    <w:rsid w:val="00927405"/>
    <w:rsid w:val="009317DF"/>
    <w:rsid w:val="009361E8"/>
    <w:rsid w:val="009576D8"/>
    <w:rsid w:val="00963028"/>
    <w:rsid w:val="00965551"/>
    <w:rsid w:val="009671DC"/>
    <w:rsid w:val="00971680"/>
    <w:rsid w:val="009754CA"/>
    <w:rsid w:val="00980000"/>
    <w:rsid w:val="009920B3"/>
    <w:rsid w:val="00994A18"/>
    <w:rsid w:val="009A0AB0"/>
    <w:rsid w:val="009B0317"/>
    <w:rsid w:val="009B1B5B"/>
    <w:rsid w:val="009B235F"/>
    <w:rsid w:val="009B6E38"/>
    <w:rsid w:val="009C18F1"/>
    <w:rsid w:val="009C1A05"/>
    <w:rsid w:val="009D0CE6"/>
    <w:rsid w:val="009D33B2"/>
    <w:rsid w:val="009E77AB"/>
    <w:rsid w:val="009F0928"/>
    <w:rsid w:val="009F128E"/>
    <w:rsid w:val="00A2305C"/>
    <w:rsid w:val="00A24CB1"/>
    <w:rsid w:val="00A27B1B"/>
    <w:rsid w:val="00A350A9"/>
    <w:rsid w:val="00A40E80"/>
    <w:rsid w:val="00A52345"/>
    <w:rsid w:val="00A53583"/>
    <w:rsid w:val="00A56465"/>
    <w:rsid w:val="00A71E73"/>
    <w:rsid w:val="00A75B9F"/>
    <w:rsid w:val="00A91C3D"/>
    <w:rsid w:val="00A92B18"/>
    <w:rsid w:val="00AA6DA2"/>
    <w:rsid w:val="00AB275D"/>
    <w:rsid w:val="00AB3951"/>
    <w:rsid w:val="00AC35FB"/>
    <w:rsid w:val="00AC630B"/>
    <w:rsid w:val="00AC7222"/>
    <w:rsid w:val="00AD7408"/>
    <w:rsid w:val="00AE2624"/>
    <w:rsid w:val="00AF717E"/>
    <w:rsid w:val="00B03E7B"/>
    <w:rsid w:val="00B10624"/>
    <w:rsid w:val="00B132EF"/>
    <w:rsid w:val="00B2457D"/>
    <w:rsid w:val="00B266DD"/>
    <w:rsid w:val="00B3213A"/>
    <w:rsid w:val="00B36A96"/>
    <w:rsid w:val="00B536A6"/>
    <w:rsid w:val="00B7017C"/>
    <w:rsid w:val="00B75FFE"/>
    <w:rsid w:val="00B83511"/>
    <w:rsid w:val="00B91E9E"/>
    <w:rsid w:val="00BA578C"/>
    <w:rsid w:val="00BA6EA1"/>
    <w:rsid w:val="00BB3471"/>
    <w:rsid w:val="00BB3CED"/>
    <w:rsid w:val="00BD5A31"/>
    <w:rsid w:val="00BE1485"/>
    <w:rsid w:val="00BE1BDC"/>
    <w:rsid w:val="00BE725A"/>
    <w:rsid w:val="00C01374"/>
    <w:rsid w:val="00C26C5D"/>
    <w:rsid w:val="00C311CB"/>
    <w:rsid w:val="00C33C6B"/>
    <w:rsid w:val="00C357B7"/>
    <w:rsid w:val="00C6357C"/>
    <w:rsid w:val="00C81D5D"/>
    <w:rsid w:val="00C84A69"/>
    <w:rsid w:val="00C87D64"/>
    <w:rsid w:val="00C966BB"/>
    <w:rsid w:val="00CA1E9E"/>
    <w:rsid w:val="00CA2580"/>
    <w:rsid w:val="00CA4973"/>
    <w:rsid w:val="00CD7D29"/>
    <w:rsid w:val="00CF01BD"/>
    <w:rsid w:val="00CF7B9D"/>
    <w:rsid w:val="00D164FC"/>
    <w:rsid w:val="00D17E14"/>
    <w:rsid w:val="00D21404"/>
    <w:rsid w:val="00D36656"/>
    <w:rsid w:val="00D36A49"/>
    <w:rsid w:val="00D47299"/>
    <w:rsid w:val="00D4776C"/>
    <w:rsid w:val="00D670EE"/>
    <w:rsid w:val="00D90420"/>
    <w:rsid w:val="00D959D1"/>
    <w:rsid w:val="00D978CC"/>
    <w:rsid w:val="00DA749A"/>
    <w:rsid w:val="00DB15CB"/>
    <w:rsid w:val="00DB706A"/>
    <w:rsid w:val="00DC661D"/>
    <w:rsid w:val="00DD172E"/>
    <w:rsid w:val="00DD390E"/>
    <w:rsid w:val="00E01551"/>
    <w:rsid w:val="00E03441"/>
    <w:rsid w:val="00E03780"/>
    <w:rsid w:val="00E125FD"/>
    <w:rsid w:val="00E17444"/>
    <w:rsid w:val="00E26695"/>
    <w:rsid w:val="00E2701A"/>
    <w:rsid w:val="00E4384A"/>
    <w:rsid w:val="00E43ED3"/>
    <w:rsid w:val="00E44BC1"/>
    <w:rsid w:val="00E56F69"/>
    <w:rsid w:val="00E7377A"/>
    <w:rsid w:val="00E83779"/>
    <w:rsid w:val="00E901A0"/>
    <w:rsid w:val="00E9322B"/>
    <w:rsid w:val="00EA4810"/>
    <w:rsid w:val="00EA6888"/>
    <w:rsid w:val="00EA6F53"/>
    <w:rsid w:val="00EC460C"/>
    <w:rsid w:val="00ED5E9B"/>
    <w:rsid w:val="00EE16D4"/>
    <w:rsid w:val="00EF032E"/>
    <w:rsid w:val="00EF259A"/>
    <w:rsid w:val="00EF7F41"/>
    <w:rsid w:val="00F1515A"/>
    <w:rsid w:val="00F24DD3"/>
    <w:rsid w:val="00F263B3"/>
    <w:rsid w:val="00F42B0F"/>
    <w:rsid w:val="00F44C1E"/>
    <w:rsid w:val="00F51628"/>
    <w:rsid w:val="00F56CC9"/>
    <w:rsid w:val="00F75AFC"/>
    <w:rsid w:val="00F94CB1"/>
    <w:rsid w:val="00FA7533"/>
    <w:rsid w:val="00FB3DB4"/>
    <w:rsid w:val="00FC1476"/>
    <w:rsid w:val="00FC1D12"/>
    <w:rsid w:val="00FC35F0"/>
    <w:rsid w:val="00FC51AA"/>
    <w:rsid w:val="00FD0CBC"/>
    <w:rsid w:val="00FE0BCE"/>
    <w:rsid w:val="00FF0A7B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v:stroke dashstyle="1 1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right="-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4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6A7"/>
  </w:style>
  <w:style w:type="paragraph" w:styleId="Footer">
    <w:name w:val="footer"/>
    <w:basedOn w:val="Normal"/>
    <w:link w:val="FooterChar"/>
    <w:uiPriority w:val="99"/>
    <w:unhideWhenUsed/>
    <w:rsid w:val="008D5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6A7"/>
  </w:style>
  <w:style w:type="paragraph" w:styleId="BalloonText">
    <w:name w:val="Balloon Text"/>
    <w:basedOn w:val="Normal"/>
    <w:link w:val="BalloonTextChar"/>
    <w:uiPriority w:val="99"/>
    <w:semiHidden/>
    <w:unhideWhenUsed/>
    <w:rsid w:val="008D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56A7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customStyle="1" w:styleId="-1">
    <w:name w:val="标-1"/>
    <w:basedOn w:val="Normal"/>
    <w:link w:val="-1CharChar"/>
    <w:rsid w:val="009B235F"/>
    <w:pPr>
      <w:spacing w:beforeLines="50" w:afterLines="50" w:line="240" w:lineRule="auto"/>
    </w:pPr>
    <w:rPr>
      <w:rFonts w:ascii="Times New Roman" w:eastAsia="Times New Roman" w:hAnsi="Times New Roman"/>
      <w:b/>
      <w:sz w:val="24"/>
      <w:szCs w:val="18"/>
    </w:rPr>
  </w:style>
  <w:style w:type="character" w:customStyle="1" w:styleId="-1CharChar">
    <w:name w:val="标-1 Char Char"/>
    <w:basedOn w:val="DefaultParagraphFont"/>
    <w:link w:val="-1"/>
    <w:rsid w:val="009B235F"/>
    <w:rPr>
      <w:rFonts w:ascii="Times New Roman" w:eastAsia="Times New Roman" w:hAnsi="Times New Roman" w:cs="Times New Roman"/>
      <w:b/>
      <w:sz w:val="24"/>
      <w:szCs w:val="18"/>
    </w:rPr>
  </w:style>
  <w:style w:type="character" w:styleId="Hyperlink">
    <w:name w:val="Hyperlink"/>
    <w:basedOn w:val="DefaultParagraphFont"/>
    <w:uiPriority w:val="99"/>
    <w:unhideWhenUsed/>
    <w:rsid w:val="009B235F"/>
    <w:rPr>
      <w:color w:val="0000FF"/>
      <w:u w:val="single"/>
    </w:rPr>
  </w:style>
  <w:style w:type="table" w:styleId="TableClassic1">
    <w:name w:val="Table Classic 1"/>
    <w:basedOn w:val="TableNormal"/>
    <w:rsid w:val="009B235F"/>
    <w:pPr>
      <w:widowControl w:val="0"/>
      <w:autoSpaceDE w:val="0"/>
      <w:autoSpaceDN w:val="0"/>
      <w:adjustRightInd w:val="0"/>
    </w:pPr>
    <w:rPr>
      <w:rFonts w:ascii="Times New Roman" w:eastAsia="MS Mincho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diplomski">
    <w:name w:val="normal_diplomski"/>
    <w:next w:val="Normal"/>
    <w:link w:val="normaldiplomskiChar"/>
    <w:rsid w:val="009B235F"/>
    <w:pPr>
      <w:spacing w:before="120"/>
      <w:ind w:firstLine="567"/>
    </w:pPr>
    <w:rPr>
      <w:rFonts w:ascii="Times New Roman" w:eastAsia="MS Mincho" w:hAnsi="Times New Roman"/>
      <w:sz w:val="24"/>
      <w:szCs w:val="24"/>
      <w:lang w:val="sr-Latn-CS" w:eastAsia="ja-JP"/>
    </w:rPr>
  </w:style>
  <w:style w:type="character" w:customStyle="1" w:styleId="normaldiplomskiChar">
    <w:name w:val="normal_diplomski Char"/>
    <w:basedOn w:val="DefaultParagraphFont"/>
    <w:link w:val="normaldiplomski"/>
    <w:rsid w:val="009B235F"/>
    <w:rPr>
      <w:rFonts w:ascii="Times New Roman" w:eastAsia="MS Mincho" w:hAnsi="Times New Roman"/>
      <w:sz w:val="24"/>
      <w:szCs w:val="24"/>
      <w:lang w:val="sr-Latn-CS" w:eastAsia="ja-JP" w:bidi="ar-SA"/>
    </w:rPr>
  </w:style>
  <w:style w:type="paragraph" w:styleId="BodyText">
    <w:name w:val="Body Text"/>
    <w:basedOn w:val="Normal"/>
    <w:link w:val="BodyTextChar"/>
    <w:rsid w:val="003828D8"/>
    <w:pPr>
      <w:spacing w:before="120" w:after="120" w:line="240" w:lineRule="auto"/>
    </w:pPr>
    <w:rPr>
      <w:rFonts w:ascii="Times New Roman" w:eastAsia="Times New Roman" w:hAnsi="Times New Roman"/>
      <w:sz w:val="1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3828D8"/>
    <w:rPr>
      <w:rFonts w:ascii="Times New Roman" w:eastAsia="Times New Roman" w:hAnsi="Times New Roman" w:cs="Times New Roman"/>
      <w:sz w:val="18"/>
      <w:szCs w:val="24"/>
      <w:lang w:val="en-GB" w:eastAsia="tr-TR"/>
    </w:rPr>
  </w:style>
  <w:style w:type="character" w:customStyle="1" w:styleId="hps">
    <w:name w:val="hps"/>
    <w:basedOn w:val="DefaultParagraphFont"/>
    <w:rsid w:val="003828D8"/>
  </w:style>
  <w:style w:type="character" w:customStyle="1" w:styleId="hit">
    <w:name w:val="hit"/>
    <w:basedOn w:val="DefaultParagraphFont"/>
    <w:rsid w:val="000077F4"/>
  </w:style>
  <w:style w:type="character" w:styleId="PlaceholderText">
    <w:name w:val="Placeholder Text"/>
    <w:basedOn w:val="DefaultParagraphFont"/>
    <w:uiPriority w:val="99"/>
    <w:semiHidden/>
    <w:rsid w:val="00F263B3"/>
    <w:rPr>
      <w:color w:val="808080"/>
    </w:rPr>
  </w:style>
  <w:style w:type="character" w:customStyle="1" w:styleId="referencetext1">
    <w:name w:val="referencetext1"/>
    <w:uiPriority w:val="99"/>
    <w:rsid w:val="00047BCA"/>
  </w:style>
  <w:style w:type="paragraph" w:customStyle="1" w:styleId="normal0">
    <w:name w:val="normal"/>
    <w:basedOn w:val="Normal"/>
    <w:uiPriority w:val="99"/>
    <w:rsid w:val="00036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Emphasis">
    <w:name w:val="Emphasis"/>
    <w:basedOn w:val="DefaultParagraphFont"/>
    <w:uiPriority w:val="20"/>
    <w:qFormat/>
    <w:rsid w:val="00036A49"/>
    <w:rPr>
      <w:i/>
      <w:iCs/>
    </w:rPr>
  </w:style>
  <w:style w:type="paragraph" w:styleId="ListParagraph">
    <w:name w:val="List Paragraph"/>
    <w:basedOn w:val="Normal"/>
    <w:uiPriority w:val="34"/>
    <w:qFormat/>
    <w:rsid w:val="0052088E"/>
    <w:pPr>
      <w:ind w:left="720"/>
      <w:contextualSpacing/>
    </w:pPr>
  </w:style>
  <w:style w:type="paragraph" w:customStyle="1" w:styleId="References">
    <w:name w:val="References"/>
    <w:basedOn w:val="Normal"/>
    <w:rsid w:val="00E83779"/>
    <w:pPr>
      <w:tabs>
        <w:tab w:val="left" w:pos="288"/>
      </w:tabs>
      <w:spacing w:after="0" w:line="240" w:lineRule="auto"/>
      <w:ind w:left="288" w:right="0" w:hanging="288"/>
    </w:pPr>
    <w:rPr>
      <w:rFonts w:ascii="Times" w:eastAsia="Times New Roman" w:hAnsi="Times"/>
      <w:color w:val="000000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E6143-85AC-4181-A7DA-9D068AB5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MEMORIJALNI NAUČNI SKUP IZ ZAŠTITE ŽIVOTNE SREDINE                                                                      „DOCENT DR MILENA DALMACIJA“</vt:lpstr>
    </vt:vector>
  </TitlesOfParts>
  <Company>Hewlett-Packard Company</Company>
  <LinksUpToDate>false</LinksUpToDate>
  <CharactersWithSpaces>1322</CharactersWithSpaces>
  <SharedDoc>false</SharedDoc>
  <HLinks>
    <vt:vector size="6" baseType="variant"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mailto:milenal@polj.uns.ac.rs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MEMORIJALNI NAUČNI SKUP IZ ZAŠTITE ŽIVOTNE SREDINE                                                                      „DOCENT DR MILENA DALMACIJA“</dc:title>
  <dc:creator>nada</dc:creator>
  <cp:lastModifiedBy>dh</cp:lastModifiedBy>
  <cp:revision>8</cp:revision>
  <cp:lastPrinted>2016-03-08T12:19:00Z</cp:lastPrinted>
  <dcterms:created xsi:type="dcterms:W3CDTF">2018-01-26T09:04:00Z</dcterms:created>
  <dcterms:modified xsi:type="dcterms:W3CDTF">2018-12-13T09:38:00Z</dcterms:modified>
</cp:coreProperties>
</file>